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64" w:rsidRDefault="00965C64" w:rsidP="00665FB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C3171" w:rsidRPr="00665FBB" w:rsidRDefault="00BD2DB6" w:rsidP="00665FB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FBB">
        <w:rPr>
          <w:rFonts w:ascii="Times New Roman" w:hAnsi="Times New Roman" w:cs="Times New Roman"/>
          <w:sz w:val="18"/>
          <w:szCs w:val="18"/>
        </w:rPr>
        <w:t xml:space="preserve">ООО </w:t>
      </w:r>
      <w:r w:rsidRPr="00665FBB">
        <w:rPr>
          <w:rFonts w:ascii="Times New Roman" w:hAnsi="Times New Roman" w:cs="Times New Roman"/>
          <w:b/>
          <w:sz w:val="18"/>
          <w:szCs w:val="18"/>
        </w:rPr>
        <w:t>«Нейрореабилитационный центр «ОПОРА»</w:t>
      </w:r>
    </w:p>
    <w:p w:rsidR="00BD2DB6" w:rsidRPr="00665FBB" w:rsidRDefault="00BD2DB6" w:rsidP="00665FB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FBB">
        <w:rPr>
          <w:rFonts w:ascii="Times New Roman" w:hAnsi="Times New Roman" w:cs="Times New Roman"/>
          <w:sz w:val="18"/>
          <w:szCs w:val="18"/>
        </w:rPr>
        <w:t>355000, г. Ставрополь, ул. Шпаковская, д. 76а/1,</w:t>
      </w:r>
    </w:p>
    <w:p w:rsidR="00BD2DB6" w:rsidRPr="00665FBB" w:rsidRDefault="00BD2DB6" w:rsidP="00665FBB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665FBB">
        <w:rPr>
          <w:rFonts w:ascii="Times New Roman" w:hAnsi="Times New Roman" w:cs="Times New Roman"/>
          <w:sz w:val="18"/>
          <w:szCs w:val="18"/>
        </w:rPr>
        <w:t>Тел</w:t>
      </w:r>
      <w:r w:rsidRPr="00665FBB">
        <w:rPr>
          <w:rFonts w:ascii="Times New Roman" w:hAnsi="Times New Roman" w:cs="Times New Roman"/>
          <w:sz w:val="18"/>
          <w:szCs w:val="18"/>
          <w:lang w:val="en-US"/>
        </w:rPr>
        <w:t>. 8(8652) 555646, 89624559912</w:t>
      </w:r>
    </w:p>
    <w:p w:rsidR="00BD2DB6" w:rsidRPr="00665FBB" w:rsidRDefault="00BD2DB6" w:rsidP="00665FBB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665FBB">
        <w:rPr>
          <w:rFonts w:ascii="Times New Roman" w:hAnsi="Times New Roman" w:cs="Times New Roman"/>
          <w:sz w:val="18"/>
          <w:szCs w:val="18"/>
          <w:lang w:val="en-US"/>
        </w:rPr>
        <w:t>e-mail: nrcopora1@rambler.ru</w:t>
      </w:r>
    </w:p>
    <w:p w:rsidR="00BD2DB6" w:rsidRDefault="00BD2DB6" w:rsidP="0016531A">
      <w:pPr>
        <w:shd w:val="clear" w:color="auto" w:fill="FFFFFF"/>
        <w:spacing w:before="576" w:line="360" w:lineRule="auto"/>
        <w:ind w:left="955"/>
        <w:jc w:val="center"/>
        <w:rPr>
          <w:rFonts w:ascii="Times New Roman" w:hAnsi="Times New Roman" w:cs="Times New Roman"/>
          <w:b/>
          <w:bCs/>
          <w:spacing w:val="-2"/>
        </w:rPr>
      </w:pPr>
      <w:r w:rsidRPr="006D57E8">
        <w:rPr>
          <w:rFonts w:ascii="Times New Roman" w:hAnsi="Times New Roman" w:cs="Times New Roman"/>
          <w:b/>
          <w:bCs/>
          <w:spacing w:val="-1"/>
        </w:rPr>
        <w:t xml:space="preserve">Информированное добровольное согласие на медицинское вмешательство - комплексное уродинамическое </w:t>
      </w:r>
      <w:r w:rsidRPr="006D57E8">
        <w:rPr>
          <w:rFonts w:ascii="Times New Roman" w:hAnsi="Times New Roman" w:cs="Times New Roman"/>
          <w:b/>
          <w:bCs/>
          <w:spacing w:val="-2"/>
        </w:rPr>
        <w:t>исследование.</w:t>
      </w:r>
    </w:p>
    <w:p w:rsidR="00BD2DB6" w:rsidRDefault="00BD2DB6" w:rsidP="0016531A">
      <w:pPr>
        <w:shd w:val="clear" w:color="auto" w:fill="FFFFFF"/>
        <w:spacing w:line="360" w:lineRule="auto"/>
        <w:ind w:left="955"/>
        <w:jc w:val="center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  <w:spacing w:val="-2"/>
        </w:rPr>
        <w:t>Я,</w:t>
      </w:r>
      <w:r w:rsidRPr="00CA5EAC">
        <w:rPr>
          <w:rFonts w:ascii="Times New Roman" w:hAnsi="Times New Roman" w:cs="Times New Roman"/>
          <w:bCs/>
          <w:spacing w:val="-2"/>
        </w:rPr>
        <w:t xml:space="preserve">_______________________________________________, </w:t>
      </w:r>
      <w:r>
        <w:rPr>
          <w:rFonts w:ascii="Times New Roman" w:hAnsi="Times New Roman" w:cs="Times New Roman"/>
          <w:bCs/>
          <w:spacing w:val="-2"/>
        </w:rPr>
        <w:t>________</w:t>
      </w:r>
      <w:r w:rsidRPr="00CA5EAC">
        <w:rPr>
          <w:rFonts w:ascii="Times New Roman" w:hAnsi="Times New Roman" w:cs="Times New Roman"/>
          <w:bCs/>
          <w:spacing w:val="-2"/>
        </w:rPr>
        <w:t>______________г.р.</w:t>
      </w:r>
    </w:p>
    <w:p w:rsidR="00BD2DB6" w:rsidRPr="00CA5EAC" w:rsidRDefault="00BD2DB6" w:rsidP="00BD2DB6">
      <w:pPr>
        <w:shd w:val="clear" w:color="auto" w:fill="FFFFFF"/>
        <w:ind w:left="955"/>
        <w:jc w:val="center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CA5EAC">
        <w:rPr>
          <w:rFonts w:ascii="Times New Roman" w:hAnsi="Times New Roman" w:cs="Times New Roman"/>
          <w:bCs/>
          <w:spacing w:val="-2"/>
          <w:sz w:val="16"/>
          <w:szCs w:val="16"/>
        </w:rPr>
        <w:t>(ФИО гражданина, законного представителя)</w:t>
      </w:r>
    </w:p>
    <w:p w:rsidR="00BD2DB6" w:rsidRDefault="00BD2DB6" w:rsidP="00BD2DB6">
      <w:pPr>
        <w:shd w:val="clear" w:color="auto" w:fill="FFFFFF"/>
        <w:ind w:left="955"/>
        <w:jc w:val="center"/>
        <w:rPr>
          <w:rFonts w:ascii="Times New Roman" w:hAnsi="Times New Roman" w:cs="Times New Roman"/>
          <w:bCs/>
          <w:spacing w:val="-2"/>
        </w:rPr>
      </w:pPr>
    </w:p>
    <w:p w:rsidR="00BD2DB6" w:rsidRPr="00CA5EAC" w:rsidRDefault="00BD2DB6" w:rsidP="00BD2DB6">
      <w:pPr>
        <w:shd w:val="clear" w:color="auto" w:fill="FFFFFF"/>
        <w:ind w:left="955"/>
        <w:jc w:val="center"/>
        <w:rPr>
          <w:rFonts w:ascii="Times New Roman" w:hAnsi="Times New Roman" w:cs="Times New Roman"/>
          <w:bCs/>
          <w:spacing w:val="-2"/>
        </w:rPr>
      </w:pPr>
      <w:r w:rsidRPr="00CA5EAC">
        <w:rPr>
          <w:rFonts w:ascii="Times New Roman" w:hAnsi="Times New Roman" w:cs="Times New Roman"/>
          <w:bCs/>
          <w:spacing w:val="-2"/>
        </w:rPr>
        <w:t>Действуя в интересах (заполняется законным представителем)</w:t>
      </w:r>
    </w:p>
    <w:p w:rsidR="00BD2DB6" w:rsidRDefault="00BD2DB6" w:rsidP="00BD2DB6">
      <w:pPr>
        <w:shd w:val="clear" w:color="auto" w:fill="FFFFFF"/>
        <w:ind w:left="955"/>
        <w:jc w:val="center"/>
        <w:rPr>
          <w:rFonts w:ascii="Times New Roman" w:hAnsi="Times New Roman" w:cs="Times New Roman"/>
          <w:bCs/>
          <w:spacing w:val="-2"/>
        </w:rPr>
      </w:pPr>
      <w:r w:rsidRPr="00CA5EAC">
        <w:rPr>
          <w:rFonts w:ascii="Times New Roman" w:hAnsi="Times New Roman" w:cs="Times New Roman"/>
          <w:bCs/>
          <w:spacing w:val="-2"/>
        </w:rPr>
        <w:t>________________________________________________________,_______________г.р.</w:t>
      </w:r>
    </w:p>
    <w:p w:rsidR="00BD2DB6" w:rsidRPr="00CA5EAC" w:rsidRDefault="00BD2DB6" w:rsidP="00BD2DB6">
      <w:pPr>
        <w:shd w:val="clear" w:color="auto" w:fill="FFFFFF"/>
        <w:ind w:left="955"/>
        <w:jc w:val="center"/>
        <w:rPr>
          <w:rFonts w:ascii="Times New Roman" w:hAnsi="Times New Roman" w:cs="Times New Roman"/>
          <w:sz w:val="16"/>
          <w:szCs w:val="16"/>
        </w:rPr>
      </w:pPr>
      <w:r w:rsidRPr="00CA5EAC">
        <w:rPr>
          <w:rFonts w:ascii="Times New Roman" w:hAnsi="Times New Roman" w:cs="Times New Roman"/>
          <w:bCs/>
          <w:spacing w:val="-2"/>
          <w:sz w:val="16"/>
          <w:szCs w:val="16"/>
        </w:rPr>
        <w:t>(ФИО представляемого лица, дата рождения)</w:t>
      </w:r>
    </w:p>
    <w:p w:rsidR="00174AF6" w:rsidRDefault="00F4481E">
      <w:pPr>
        <w:pStyle w:val="20"/>
        <w:shd w:val="clear" w:color="auto" w:fill="auto"/>
        <w:spacing w:line="209" w:lineRule="exact"/>
        <w:ind w:left="180"/>
      </w:pPr>
      <w:r>
        <w:t>даю информированное добровольное согласие на оперативное вмешательство - комплексное уродинамическое ис</w:t>
      </w:r>
      <w:r>
        <w:softHyphen/>
        <w:t xml:space="preserve">следование, согласно статьи 20 Федеральный закон от 21.11.2011 </w:t>
      </w:r>
      <w:r>
        <w:rPr>
          <w:lang w:val="en-US" w:eastAsia="en-US" w:bidi="en-US"/>
        </w:rPr>
        <w:t>N</w:t>
      </w:r>
      <w:r w:rsidRPr="00E52A8A">
        <w:rPr>
          <w:lang w:eastAsia="en-US" w:bidi="en-US"/>
        </w:rPr>
        <w:t xml:space="preserve"> </w:t>
      </w:r>
      <w:r>
        <w:t>323-ФЗ (ред. от 23.07.2013) «Об основах охраны здоровья граждан в Российской Федерации», для получения первичной медико-санитарной помощи / получения пер</w:t>
      </w:r>
      <w:r>
        <w:softHyphen/>
        <w:t>вичной медико-санитарной помощи лицом, законным представителем которого я являюсь (ненужное зачеркнуть)</w:t>
      </w:r>
    </w:p>
    <w:p w:rsidR="0038436E" w:rsidRDefault="00F4481E">
      <w:pPr>
        <w:pStyle w:val="20"/>
        <w:shd w:val="clear" w:color="auto" w:fill="auto"/>
        <w:spacing w:line="209" w:lineRule="exact"/>
        <w:ind w:left="180"/>
      </w:pPr>
      <w:r>
        <w:t xml:space="preserve"> в </w:t>
      </w:r>
      <w:r>
        <w:rPr>
          <w:rStyle w:val="21"/>
        </w:rPr>
        <w:t>ООО «Нейрореабилитационный центр «ОПОРА»</w:t>
      </w:r>
    </w:p>
    <w:p w:rsidR="0038436E" w:rsidRDefault="00F4481E">
      <w:pPr>
        <w:pStyle w:val="30"/>
        <w:shd w:val="clear" w:color="auto" w:fill="auto"/>
        <w:spacing w:line="120" w:lineRule="exact"/>
        <w:ind w:left="780"/>
        <w:jc w:val="left"/>
      </w:pPr>
      <w:r>
        <w:rPr>
          <w:rStyle w:val="36pt"/>
        </w:rPr>
        <w:t>(полное наименование медицинской организации)</w:t>
      </w:r>
    </w:p>
    <w:p w:rsidR="0038436E" w:rsidRDefault="00F4481E">
      <w:pPr>
        <w:pStyle w:val="20"/>
        <w:shd w:val="clear" w:color="auto" w:fill="auto"/>
        <w:spacing w:line="180" w:lineRule="exact"/>
        <w:ind w:left="180"/>
      </w:pPr>
      <w:r>
        <w:t xml:space="preserve">Медицинским работником: </w:t>
      </w:r>
      <w:r>
        <w:rPr>
          <w:rStyle w:val="21"/>
        </w:rPr>
        <w:t>врачом-урологом Ивановым Вячеславом Владимировичем</w:t>
      </w:r>
    </w:p>
    <w:p w:rsidR="0038436E" w:rsidRDefault="00174AF6">
      <w:pPr>
        <w:pStyle w:val="30"/>
        <w:shd w:val="clear" w:color="auto" w:fill="auto"/>
        <w:spacing w:line="216" w:lineRule="exact"/>
        <w:ind w:left="2780"/>
        <w:jc w:val="left"/>
      </w:pPr>
      <w:r>
        <w:rPr>
          <w:rStyle w:val="36pt"/>
        </w:rPr>
        <w:t>(должность, Ф</w:t>
      </w:r>
      <w:r w:rsidR="00F4481E">
        <w:rPr>
          <w:rStyle w:val="36pt"/>
        </w:rPr>
        <w:t>.И.О. медицинского работника)</w:t>
      </w:r>
    </w:p>
    <w:p w:rsidR="0038436E" w:rsidRDefault="00F4481E">
      <w:pPr>
        <w:pStyle w:val="20"/>
        <w:shd w:val="clear" w:color="auto" w:fill="auto"/>
        <w:spacing w:line="216" w:lineRule="exact"/>
        <w:ind w:left="180"/>
      </w:pPr>
      <w:r>
        <w:t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</w:t>
      </w:r>
      <w:r>
        <w:softHyphen/>
        <w:t>ложнений, а также предполагаемые результаты оказания медицинской помощи. А именно:</w:t>
      </w:r>
    </w:p>
    <w:p w:rsidR="0038436E" w:rsidRDefault="00F4481E">
      <w:pPr>
        <w:pStyle w:val="20"/>
        <w:numPr>
          <w:ilvl w:val="0"/>
          <w:numId w:val="1"/>
        </w:numPr>
        <w:shd w:val="clear" w:color="auto" w:fill="auto"/>
        <w:tabs>
          <w:tab w:val="left" w:pos="455"/>
        </w:tabs>
        <w:spacing w:line="216" w:lineRule="exact"/>
        <w:ind w:left="180"/>
        <w:jc w:val="both"/>
      </w:pPr>
      <w:r>
        <w:t xml:space="preserve">Я поставлен в известность, что цель КУДИ - получение наиболее достоверной информации для уточнения диагноза. Мне разъяснены основные этапы КУДИ. </w:t>
      </w:r>
      <w:r>
        <w:rPr>
          <w:rStyle w:val="2Cambria"/>
        </w:rPr>
        <w:t>Я</w:t>
      </w:r>
      <w:r>
        <w:t xml:space="preserve"> понял в чем ее смысл и не имею по этому поводу вопросов к мед. персона</w:t>
      </w:r>
      <w:r>
        <w:softHyphen/>
        <w:t>лу. Получил полные и всесторонние разъяснения о возможных осложнениях данного исследования.</w:t>
      </w:r>
    </w:p>
    <w:p w:rsidR="0038436E" w:rsidRDefault="00F4481E">
      <w:pPr>
        <w:pStyle w:val="20"/>
        <w:shd w:val="clear" w:color="auto" w:fill="auto"/>
        <w:spacing w:line="216" w:lineRule="exact"/>
        <w:ind w:left="180" w:firstLine="80"/>
      </w:pPr>
      <w:r>
        <w:t>Согласен на проведение КУДИ в предложенном объеме.</w:t>
      </w:r>
    </w:p>
    <w:p w:rsidR="0038436E" w:rsidRDefault="00F4481E">
      <w:pPr>
        <w:pStyle w:val="20"/>
        <w:numPr>
          <w:ilvl w:val="0"/>
          <w:numId w:val="1"/>
        </w:numPr>
        <w:shd w:val="clear" w:color="auto" w:fill="auto"/>
        <w:tabs>
          <w:tab w:val="left" w:pos="455"/>
        </w:tabs>
        <w:spacing w:line="216" w:lineRule="exact"/>
        <w:ind w:left="180"/>
      </w:pPr>
      <w:r>
        <w:t>Я понял, в чем смысл малоинвазивного вмешательства, и не имею по этому поводу вопросов к мед. персоналу. Во время вмешательства в мочеиспускательный канал и мочевой пузырь вводится специальный катетер, с последующим заполнением мочевого пузыря стерильным физиологическим раствором</w:t>
      </w:r>
    </w:p>
    <w:p w:rsidR="0038436E" w:rsidRDefault="00F4481E">
      <w:pPr>
        <w:pStyle w:val="20"/>
        <w:shd w:val="clear" w:color="auto" w:fill="auto"/>
        <w:spacing w:line="216" w:lineRule="exact"/>
        <w:ind w:left="180" w:firstLine="180"/>
      </w:pPr>
      <w:r>
        <w:t>З.Я проинформирован что, данные исследования могут привести к дискомфорту, болезненным ощущениям внизу живота, вегетативным реакциям (ощущение жара, головокружение и др.), а также других симптомам, кото</w:t>
      </w:r>
      <w:r>
        <w:softHyphen/>
        <w:t>рые могут послужить причиной прекращения исследования. Медицинский персонал постоянно будет присутст</w:t>
      </w:r>
      <w:r>
        <w:softHyphen/>
        <w:t>вовать во время исследования и окажет вовремя необходимую помощь.</w:t>
      </w:r>
    </w:p>
    <w:p w:rsidR="0038436E" w:rsidRDefault="00F4481E">
      <w:pPr>
        <w:pStyle w:val="20"/>
        <w:shd w:val="clear" w:color="auto" w:fill="auto"/>
        <w:spacing w:line="216" w:lineRule="exact"/>
        <w:ind w:left="180" w:firstLine="300"/>
      </w:pPr>
      <w:r>
        <w:t>Данное исследование является инвазивным и может сопровождаться рядом осложнений, как во время исследова</w:t>
      </w:r>
      <w:r>
        <w:softHyphen/>
        <w:t>ния, так и в последующем периоде (кровотечение из уретры, формирование «ложного хода», уретрит, цистит, реф- люкс-пи</w:t>
      </w:r>
      <w:r w:rsidR="00665FBB">
        <w:t>е</w:t>
      </w:r>
      <w:r>
        <w:t xml:space="preserve">лонефрит, боль, нарушение опорожнения мочевого пузыря). Для снижения риска возможных осложнений, перед исследованием проводится предварительная подготовка и дообследование, согласно </w:t>
      </w:r>
      <w:r>
        <w:rPr>
          <w:rStyle w:val="21"/>
        </w:rPr>
        <w:t>выданному плану:</w:t>
      </w:r>
    </w:p>
    <w:p w:rsidR="0038436E" w:rsidRDefault="00F4481E">
      <w:pPr>
        <w:pStyle w:val="190"/>
        <w:numPr>
          <w:ilvl w:val="0"/>
          <w:numId w:val="2"/>
        </w:numPr>
        <w:shd w:val="clear" w:color="auto" w:fill="auto"/>
        <w:tabs>
          <w:tab w:val="left" w:pos="455"/>
        </w:tabs>
        <w:ind w:left="180"/>
      </w:pPr>
      <w:r>
        <w:t>Накануне вечером и утром в день исследования сделать очистительные клизмы до чистой воды.</w:t>
      </w:r>
    </w:p>
    <w:p w:rsidR="0038436E" w:rsidRDefault="00F4481E">
      <w:pPr>
        <w:pStyle w:val="190"/>
        <w:numPr>
          <w:ilvl w:val="0"/>
          <w:numId w:val="2"/>
        </w:numPr>
        <w:shd w:val="clear" w:color="auto" w:fill="auto"/>
        <w:tabs>
          <w:tab w:val="left" w:pos="455"/>
        </w:tabs>
        <w:ind w:left="180"/>
      </w:pPr>
      <w:r>
        <w:t>Легкий завтрак.</w:t>
      </w:r>
    </w:p>
    <w:p w:rsidR="0038436E" w:rsidRDefault="00F4481E">
      <w:pPr>
        <w:pStyle w:val="190"/>
        <w:numPr>
          <w:ilvl w:val="0"/>
          <w:numId w:val="2"/>
        </w:numPr>
        <w:shd w:val="clear" w:color="auto" w:fill="auto"/>
        <w:tabs>
          <w:tab w:val="left" w:pos="462"/>
        </w:tabs>
        <w:ind w:left="180"/>
      </w:pPr>
      <w:r>
        <w:t>Принять уросептик (Монурал 3 г. утром перед исследованием]</w:t>
      </w:r>
    </w:p>
    <w:p w:rsidR="0038436E" w:rsidRDefault="00E44B53" w:rsidP="00E44B53">
      <w:pPr>
        <w:pStyle w:val="190"/>
        <w:shd w:val="clear" w:color="auto" w:fill="auto"/>
        <w:ind w:left="180"/>
        <w:jc w:val="left"/>
      </w:pPr>
      <w:r>
        <w:t xml:space="preserve">4.   </w:t>
      </w:r>
      <w:r w:rsidR="00F4481E">
        <w:t>3а 1 сутки прекратить прием препаратов, которые могут повлиять на результаты (уточнять у лечащего врача).</w:t>
      </w:r>
    </w:p>
    <w:p w:rsidR="0038436E" w:rsidRDefault="00F4481E">
      <w:pPr>
        <w:pStyle w:val="190"/>
        <w:numPr>
          <w:ilvl w:val="0"/>
          <w:numId w:val="3"/>
        </w:numPr>
        <w:shd w:val="clear" w:color="auto" w:fill="auto"/>
        <w:tabs>
          <w:tab w:val="left" w:pos="457"/>
        </w:tabs>
        <w:ind w:left="180"/>
      </w:pPr>
      <w:r>
        <w:t>Очистить паховую зону от волосяного покрова.</w:t>
      </w:r>
    </w:p>
    <w:p w:rsidR="00BE5E3B" w:rsidRDefault="00BE5E3B">
      <w:pPr>
        <w:pStyle w:val="190"/>
        <w:numPr>
          <w:ilvl w:val="0"/>
          <w:numId w:val="3"/>
        </w:numPr>
        <w:shd w:val="clear" w:color="auto" w:fill="auto"/>
        <w:tabs>
          <w:tab w:val="left" w:pos="457"/>
        </w:tabs>
        <w:ind w:left="180"/>
      </w:pPr>
      <w:r>
        <w:t>Обязательно вести дневник мочеиспускания.</w:t>
      </w:r>
      <w:bookmarkStart w:id="0" w:name="_GoBack"/>
      <w:bookmarkEnd w:id="0"/>
    </w:p>
    <w:p w:rsidR="0038436E" w:rsidRDefault="00F4481E">
      <w:pPr>
        <w:pStyle w:val="190"/>
        <w:numPr>
          <w:ilvl w:val="0"/>
          <w:numId w:val="3"/>
        </w:numPr>
        <w:shd w:val="clear" w:color="auto" w:fill="auto"/>
        <w:tabs>
          <w:tab w:val="left" w:pos="457"/>
        </w:tabs>
        <w:spacing w:line="214" w:lineRule="exact"/>
        <w:ind w:left="180"/>
      </w:pPr>
      <w:r>
        <w:t>Прибыть необходимо не менее чем за 20 минут до назначенного времени исследования.</w:t>
      </w:r>
    </w:p>
    <w:p w:rsidR="0038436E" w:rsidRDefault="00F4481E">
      <w:pPr>
        <w:pStyle w:val="20"/>
        <w:shd w:val="clear" w:color="auto" w:fill="auto"/>
        <w:spacing w:line="214" w:lineRule="exact"/>
        <w:ind w:left="180" w:firstLine="80"/>
      </w:pPr>
      <w:r>
        <w:t>Я, прочитал(а) информированное согласие, полностью ориентирован (а) в возможностях исследования и убеж</w:t>
      </w:r>
      <w:r>
        <w:softHyphen/>
        <w:t>дена) в необходимости проведения мне вышеуказанного обследования. У меня нет вопросов к врачу, касающих</w:t>
      </w:r>
      <w:r>
        <w:softHyphen/>
        <w:t>ся комплексного уродинамического исследования, и поэтому я добровольно соглашаюсь провести данное иссле</w:t>
      </w:r>
      <w:r>
        <w:softHyphen/>
        <w:t>дование. предоставить результаты дообследования и провести подготовку в соответствии планом подготовки.</w:t>
      </w:r>
    </w:p>
    <w:p w:rsidR="0038436E" w:rsidRDefault="00F4481E">
      <w:pPr>
        <w:pStyle w:val="20"/>
        <w:shd w:val="clear" w:color="auto" w:fill="auto"/>
        <w:spacing w:line="214" w:lineRule="exact"/>
        <w:ind w:left="180" w:firstLine="420"/>
      </w:pPr>
      <w:r>
        <w:t>Мне разъяснено, что я имею право отказаться от одного или нескольких видов медицинских вмешательств, или потребовать его (их) прекращения, за исключением случаев, предусмотренных частью 9 статьи 20 Федераль</w:t>
      </w:r>
      <w:r>
        <w:softHyphen/>
        <w:t xml:space="preserve">ного закона от 21 ноября 2011 г. </w:t>
      </w:r>
      <w:r>
        <w:rPr>
          <w:lang w:val="en-US" w:eastAsia="en-US" w:bidi="en-US"/>
        </w:rPr>
        <w:t>N</w:t>
      </w:r>
      <w:r w:rsidRPr="00E52A8A">
        <w:rPr>
          <w:lang w:eastAsia="en-US" w:bidi="en-US"/>
        </w:rPr>
        <w:t xml:space="preserve"> </w:t>
      </w:r>
      <w:r>
        <w:t>323-ФЗ «Об основах охраны здоровья граждан в Российской Федерации» (Со</w:t>
      </w:r>
      <w:r>
        <w:softHyphen/>
        <w:t xml:space="preserve">брание законодательства Российской Федерации, 2011, </w:t>
      </w:r>
      <w:r>
        <w:rPr>
          <w:lang w:val="en-US" w:eastAsia="en-US" w:bidi="en-US"/>
        </w:rPr>
        <w:t>N</w:t>
      </w:r>
      <w:r w:rsidRPr="00E52A8A">
        <w:rPr>
          <w:lang w:eastAsia="en-US" w:bidi="en-US"/>
        </w:rPr>
        <w:t xml:space="preserve"> </w:t>
      </w:r>
      <w:r>
        <w:t xml:space="preserve">48, ст. 6724; 2012, </w:t>
      </w:r>
      <w:r>
        <w:rPr>
          <w:lang w:val="en-US" w:eastAsia="en-US" w:bidi="en-US"/>
        </w:rPr>
        <w:t>N</w:t>
      </w:r>
      <w:r w:rsidRPr="00E52A8A">
        <w:rPr>
          <w:lang w:eastAsia="en-US" w:bidi="en-US"/>
        </w:rPr>
        <w:t xml:space="preserve"> </w:t>
      </w:r>
      <w:r>
        <w:t>26, ст. 3442, 3446).</w:t>
      </w:r>
    </w:p>
    <w:p w:rsidR="00516E57" w:rsidRDefault="00516E57">
      <w:pPr>
        <w:pStyle w:val="20"/>
        <w:shd w:val="clear" w:color="auto" w:fill="auto"/>
        <w:spacing w:line="214" w:lineRule="exact"/>
        <w:ind w:left="180" w:firstLine="420"/>
      </w:pPr>
    </w:p>
    <w:p w:rsidR="00BD2DB6" w:rsidRDefault="00BD2DB6" w:rsidP="00BD2DB6">
      <w:pPr>
        <w:shd w:val="clear" w:color="auto" w:fill="FFFFFF"/>
        <w:tabs>
          <w:tab w:val="left" w:leader="dot" w:pos="1637"/>
          <w:tab w:val="left" w:pos="3442"/>
          <w:tab w:val="left" w:leader="dot" w:pos="5990"/>
          <w:tab w:val="left" w:leader="dot" w:pos="9787"/>
        </w:tabs>
        <w:ind w:left="43"/>
        <w:rPr>
          <w:rFonts w:ascii="Times New Roman" w:hAnsi="Times New Roman" w:cs="Times New Roman"/>
          <w:b/>
          <w:bCs/>
          <w:sz w:val="28"/>
          <w:szCs w:val="28"/>
        </w:rPr>
      </w:pPr>
    </w:p>
    <w:p w:rsidR="00BD2DB6" w:rsidRDefault="00BD2DB6" w:rsidP="00BD2DB6">
      <w:pPr>
        <w:shd w:val="clear" w:color="auto" w:fill="FFFFFF"/>
        <w:tabs>
          <w:tab w:val="left" w:leader="dot" w:pos="1637"/>
          <w:tab w:val="left" w:pos="3442"/>
          <w:tab w:val="left" w:leader="dot" w:pos="5990"/>
          <w:tab w:val="left" w:leader="dot" w:pos="9787"/>
        </w:tabs>
        <w:ind w:left="43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EC0E45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  <w:r w:rsidRPr="00EC0E45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C0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E45">
        <w:rPr>
          <w:rFonts w:ascii="Times New Roman" w:hAnsi="Times New Roman" w:cs="Times New Roman"/>
          <w:b/>
          <w:bCs/>
          <w:spacing w:val="-14"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_____</w:t>
      </w:r>
    </w:p>
    <w:p w:rsidR="00BD2DB6" w:rsidRDefault="00BD2DB6" w:rsidP="00BD2DB6">
      <w:pPr>
        <w:shd w:val="clear" w:color="auto" w:fill="FFFFFF"/>
        <w:tabs>
          <w:tab w:val="left" w:leader="dot" w:pos="1637"/>
          <w:tab w:val="left" w:pos="3442"/>
          <w:tab w:val="left" w:leader="dot" w:pos="5990"/>
          <w:tab w:val="left" w:leader="dot" w:pos="9787"/>
        </w:tabs>
        <w:ind w:left="43"/>
        <w:jc w:val="center"/>
        <w:rPr>
          <w:rFonts w:ascii="Times New Roman" w:hAnsi="Times New Roman" w:cs="Times New Roman"/>
          <w:bCs/>
          <w:spacing w:val="-14"/>
        </w:rPr>
      </w:pPr>
      <w:r>
        <w:rPr>
          <w:rFonts w:ascii="Times New Roman" w:hAnsi="Times New Roman" w:cs="Times New Roman"/>
          <w:bCs/>
          <w:spacing w:val="-14"/>
        </w:rPr>
        <w:t>(</w:t>
      </w:r>
      <w:r w:rsidRPr="00210954">
        <w:rPr>
          <w:rFonts w:ascii="Times New Roman" w:hAnsi="Times New Roman" w:cs="Times New Roman"/>
          <w:bCs/>
          <w:spacing w:val="-14"/>
        </w:rPr>
        <w:t>ФИО, подпись пациента, законного представителя.</w:t>
      </w:r>
      <w:r>
        <w:rPr>
          <w:rFonts w:ascii="Times New Roman" w:hAnsi="Times New Roman" w:cs="Times New Roman"/>
          <w:bCs/>
          <w:spacing w:val="-14"/>
        </w:rPr>
        <w:t>)</w:t>
      </w:r>
    </w:p>
    <w:p w:rsidR="00BD2DB6" w:rsidRDefault="00BD2DB6" w:rsidP="00BD2DB6">
      <w:pPr>
        <w:shd w:val="clear" w:color="auto" w:fill="FFFFFF"/>
        <w:tabs>
          <w:tab w:val="left" w:leader="dot" w:pos="1637"/>
          <w:tab w:val="left" w:pos="3442"/>
          <w:tab w:val="left" w:leader="dot" w:pos="5990"/>
          <w:tab w:val="left" w:leader="dot" w:pos="9787"/>
        </w:tabs>
        <w:ind w:left="43"/>
        <w:jc w:val="center"/>
        <w:rPr>
          <w:rFonts w:ascii="Times New Roman" w:hAnsi="Times New Roman" w:cs="Times New Roman"/>
          <w:bCs/>
          <w:spacing w:val="-14"/>
        </w:rPr>
      </w:pPr>
    </w:p>
    <w:p w:rsidR="00BD2DB6" w:rsidRDefault="00BD2DB6" w:rsidP="00BD2DB6">
      <w:pPr>
        <w:shd w:val="clear" w:color="auto" w:fill="FFFFFF"/>
        <w:tabs>
          <w:tab w:val="left" w:leader="dot" w:pos="1637"/>
          <w:tab w:val="left" w:pos="3442"/>
          <w:tab w:val="left" w:leader="dot" w:pos="5990"/>
          <w:tab w:val="left" w:leader="dot" w:pos="9787"/>
        </w:tabs>
        <w:ind w:left="43"/>
        <w:rPr>
          <w:rFonts w:ascii="Times New Roman" w:hAnsi="Times New Roman" w:cs="Times New Roman"/>
          <w:bCs/>
          <w:spacing w:val="-14"/>
        </w:rPr>
      </w:pPr>
    </w:p>
    <w:p w:rsidR="00BD2DB6" w:rsidRPr="00E667FF" w:rsidRDefault="00BD2DB6" w:rsidP="00BD2DB6">
      <w:pPr>
        <w:shd w:val="clear" w:color="auto" w:fill="FFFFFF"/>
        <w:tabs>
          <w:tab w:val="left" w:leader="dot" w:pos="1637"/>
          <w:tab w:val="left" w:pos="3442"/>
          <w:tab w:val="left" w:leader="dot" w:pos="5990"/>
          <w:tab w:val="left" w:leader="dot" w:pos="9787"/>
        </w:tabs>
        <w:ind w:left="43"/>
        <w:rPr>
          <w:rFonts w:ascii="Times New Roman" w:hAnsi="Times New Roman" w:cs="Times New Roman"/>
          <w:bCs/>
          <w:spacing w:val="-2"/>
        </w:rPr>
      </w:pPr>
      <w:r w:rsidRPr="00E667FF">
        <w:rPr>
          <w:rFonts w:ascii="Times New Roman" w:hAnsi="Times New Roman" w:cs="Times New Roman"/>
          <w:bCs/>
          <w:spacing w:val="-14"/>
        </w:rPr>
        <w:t>_________________________________      Чурсин В.В.</w:t>
      </w:r>
    </w:p>
    <w:p w:rsidR="00BD2DB6" w:rsidRPr="00E667FF" w:rsidRDefault="00BD2DB6" w:rsidP="00174AF6">
      <w:pPr>
        <w:shd w:val="clear" w:color="auto" w:fill="FFFFFF"/>
        <w:tabs>
          <w:tab w:val="left" w:leader="dot" w:pos="1637"/>
          <w:tab w:val="left" w:pos="3442"/>
          <w:tab w:val="left" w:leader="dot" w:pos="5990"/>
          <w:tab w:val="left" w:leader="dot" w:pos="9787"/>
        </w:tabs>
        <w:spacing w:before="538"/>
        <w:rPr>
          <w:rFonts w:ascii="Times New Roman" w:hAnsi="Times New Roman" w:cs="Times New Roman"/>
          <w:bCs/>
          <w:spacing w:val="-3"/>
        </w:rPr>
      </w:pPr>
      <w:r w:rsidRPr="00E667FF">
        <w:rPr>
          <w:rFonts w:ascii="Times New Roman" w:hAnsi="Times New Roman" w:cs="Times New Roman"/>
          <w:bCs/>
          <w:spacing w:val="-2"/>
        </w:rPr>
        <w:t>«___</w:t>
      </w:r>
      <w:r w:rsidRPr="00E667FF">
        <w:rPr>
          <w:rFonts w:ascii="Times New Roman" w:hAnsi="Times New Roman" w:cs="Times New Roman"/>
          <w:spacing w:val="-2"/>
        </w:rPr>
        <w:t>»</w:t>
      </w:r>
      <w:r w:rsidRPr="00E667FF">
        <w:rPr>
          <w:rFonts w:ascii="Times New Roman" w:hAnsi="Times New Roman" w:cs="Times New Roman"/>
        </w:rPr>
        <w:t xml:space="preserve">________________ </w:t>
      </w:r>
      <w:r w:rsidR="003735FC">
        <w:rPr>
          <w:rFonts w:ascii="Times New Roman" w:hAnsi="Times New Roman" w:cs="Times New Roman"/>
          <w:bCs/>
          <w:spacing w:val="-3"/>
        </w:rPr>
        <w:t>201</w:t>
      </w:r>
      <w:r w:rsidR="00435FDF">
        <w:rPr>
          <w:rFonts w:ascii="Times New Roman" w:hAnsi="Times New Roman" w:cs="Times New Roman"/>
          <w:bCs/>
          <w:spacing w:val="-3"/>
        </w:rPr>
        <w:t>9</w:t>
      </w:r>
      <w:r w:rsidRPr="00E667FF">
        <w:rPr>
          <w:rFonts w:ascii="Times New Roman" w:hAnsi="Times New Roman" w:cs="Times New Roman"/>
          <w:bCs/>
          <w:spacing w:val="-3"/>
        </w:rPr>
        <w:t>г.</w:t>
      </w:r>
    </w:p>
    <w:p w:rsidR="0038436E" w:rsidRDefault="0038436E" w:rsidP="00BD2DB6">
      <w:pPr>
        <w:pStyle w:val="20"/>
        <w:shd w:val="clear" w:color="auto" w:fill="auto"/>
        <w:spacing w:after="323" w:line="214" w:lineRule="exact"/>
        <w:ind w:left="180" w:firstLine="420"/>
      </w:pPr>
    </w:p>
    <w:sectPr w:rsidR="0038436E" w:rsidSect="00AC3171">
      <w:pgSz w:w="11900" w:h="16840"/>
      <w:pgMar w:top="175" w:right="408" w:bottom="17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F7" w:rsidRDefault="00DC7EF7">
      <w:r>
        <w:separator/>
      </w:r>
    </w:p>
  </w:endnote>
  <w:endnote w:type="continuationSeparator" w:id="0">
    <w:p w:rsidR="00DC7EF7" w:rsidRDefault="00DC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F7" w:rsidRDefault="00DC7EF7"/>
  </w:footnote>
  <w:footnote w:type="continuationSeparator" w:id="0">
    <w:p w:rsidR="00DC7EF7" w:rsidRDefault="00DC7E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51ADE"/>
    <w:multiLevelType w:val="multilevel"/>
    <w:tmpl w:val="F5CAD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C10451"/>
    <w:multiLevelType w:val="multilevel"/>
    <w:tmpl w:val="6A0CF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8D61B2"/>
    <w:multiLevelType w:val="multilevel"/>
    <w:tmpl w:val="05D2B7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436E"/>
    <w:rsid w:val="000F7A6F"/>
    <w:rsid w:val="0016531A"/>
    <w:rsid w:val="00174AF6"/>
    <w:rsid w:val="003735FC"/>
    <w:rsid w:val="0038436E"/>
    <w:rsid w:val="00435FDF"/>
    <w:rsid w:val="00516E57"/>
    <w:rsid w:val="00665FBB"/>
    <w:rsid w:val="008101D5"/>
    <w:rsid w:val="00827DA8"/>
    <w:rsid w:val="008E5661"/>
    <w:rsid w:val="00965C64"/>
    <w:rsid w:val="009E03DF"/>
    <w:rsid w:val="00A37E19"/>
    <w:rsid w:val="00AC3171"/>
    <w:rsid w:val="00B971F7"/>
    <w:rsid w:val="00BD2DB6"/>
    <w:rsid w:val="00BE5E3B"/>
    <w:rsid w:val="00DC7EF7"/>
    <w:rsid w:val="00E44B53"/>
    <w:rsid w:val="00E52A8A"/>
    <w:rsid w:val="00ED45CB"/>
    <w:rsid w:val="00F4481E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6E319-BAC5-45CD-BBCE-F157484B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6ptExact">
    <w:name w:val="Основной текст (3) + 6 pt;Полужирный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4Exact">
    <w:name w:val="Основной текст (14) Exact"/>
    <w:basedOn w:val="a0"/>
    <w:link w:val="1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4CourierNewExact">
    <w:name w:val="Основной текст (14) + Courier New;Не полужирный Exact"/>
    <w:basedOn w:val="14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181">
    <w:name w:val="Основной текст (18) + Малые прописные"/>
    <w:basedOn w:val="1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0">
    <w:name w:val="Основной текст (4) + 1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">
    <w:name w:val="Основной текст (4) + 10 pt;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6pt">
    <w:name w:val="Основной текст (3) + 6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Cambria">
    <w:name w:val="Основной текст (2) + Cambria;Курсив"/>
    <w:basedOn w:val="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40">
    <w:name w:val="Заголовок №1 (4)_"/>
    <w:basedOn w:val="a0"/>
    <w:link w:val="14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42">
    <w:name w:val="Заголовок №1 (4)"/>
    <w:basedOn w:val="14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TimesNewRoman10pt-2pt">
    <w:name w:val="Заголовок №1 (4) + Times New Roman;10 pt;Курсив;Интервал -2 p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3">
    <w:name w:val="Заголовок №1 (4)"/>
    <w:basedOn w:val="14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4">
    <w:name w:val="Заголовок №1 (4)"/>
    <w:basedOn w:val="14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Georgia65pt">
    <w:name w:val="Основной текст (3) + Georgia;6;5 pt"/>
    <w:basedOn w:val="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Georgia9pt">
    <w:name w:val="Основной текст (3) + Georgia;9 pt;Полужирный;Курсив"/>
    <w:basedOn w:val="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Georgia65pt0">
    <w:name w:val="Основной текст (3) + Georgia;6;5 pt"/>
    <w:basedOn w:val="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CenturyGothic4pt">
    <w:name w:val="Основной текст (3) + Century Gothic;4 pt;Полужирный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360" w:after="120" w:line="0" w:lineRule="atLeast"/>
    </w:pPr>
    <w:rPr>
      <w:rFonts w:ascii="Century Gothic" w:eastAsia="Century Gothic" w:hAnsi="Century Gothic" w:cs="Century Gothic"/>
      <w:b/>
      <w:bCs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1">
    <w:name w:val="Заголовок №1 (4)"/>
    <w:basedOn w:val="a"/>
    <w:link w:val="140"/>
    <w:pPr>
      <w:shd w:val="clear" w:color="auto" w:fill="FFFFFF"/>
      <w:spacing w:before="360" w:line="0" w:lineRule="atLeast"/>
      <w:outlineLvl w:val="0"/>
    </w:pPr>
    <w:rPr>
      <w:rFonts w:ascii="Impact" w:eastAsia="Impact" w:hAnsi="Impact" w:cs="Impact"/>
      <w:spacing w:val="-1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E5E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E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14</cp:revision>
  <cp:lastPrinted>2018-04-06T11:03:00Z</cp:lastPrinted>
  <dcterms:created xsi:type="dcterms:W3CDTF">2017-01-25T07:54:00Z</dcterms:created>
  <dcterms:modified xsi:type="dcterms:W3CDTF">2019-10-01T07:35:00Z</dcterms:modified>
</cp:coreProperties>
</file>